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Название доброго дела»</w:t>
      </w:r>
    </w:p>
    <w:p w:rsidR="00000000" w:rsidDel="00000000" w:rsidP="00000000" w:rsidRDefault="00000000" w:rsidRPr="00000000" w14:paraId="00000002">
      <w:pPr>
        <w:spacing w:after="0"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Контактное лицо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>
          <w:i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Фамилия Имя Отчество</w:t>
      </w: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, должность</w:t>
      </w:r>
    </w:p>
    <w:p w:rsidR="00000000" w:rsidDel="00000000" w:rsidP="00000000" w:rsidRDefault="00000000" w:rsidRPr="00000000" w14:paraId="00000004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Телефон: +7 (000) 000-00-00</w:t>
      </w:r>
    </w:p>
    <w:p w:rsidR="00000000" w:rsidDel="00000000" w:rsidP="00000000" w:rsidRDefault="00000000" w:rsidRPr="00000000" w14:paraId="00000005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Почта: почта контактного лица</w:t>
      </w:r>
    </w:p>
    <w:p w:rsidR="00000000" w:rsidDel="00000000" w:rsidP="00000000" w:rsidRDefault="00000000" w:rsidRPr="00000000" w14:paraId="00000006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Организация: указать название организации запускающая проект</w:t>
      </w:r>
    </w:p>
    <w:p w:rsidR="00000000" w:rsidDel="00000000" w:rsidP="00000000" w:rsidRDefault="00000000" w:rsidRPr="00000000" w14:paraId="00000007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Соцсети проекта: если необходимо, можно указать ВК, ТГ или сайт проекта</w:t>
      </w:r>
    </w:p>
    <w:p w:rsidR="00000000" w:rsidDel="00000000" w:rsidP="00000000" w:rsidRDefault="00000000" w:rsidRPr="00000000" w14:paraId="00000008">
      <w:pPr>
        <w:spacing w:after="0" w:line="36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Сроки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Сроки реализации проекта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  <w:rtl w:val="0"/>
        </w:rPr>
        <w:t xml:space="preserve">ПЛАН РЕАЛИЗАЦИИ ПРОЕКТА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  <w:rtl w:val="0"/>
        </w:rPr>
        <w:t xml:space="preserve">Описание проекта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vertAlign w:val="baseline"/>
          <w:rtl w:val="0"/>
        </w:rPr>
        <w:t xml:space="preserve">Расскажите подробно о своем проекте.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b w:val="1"/>
          <w:color w:val="333333"/>
          <w:sz w:val="24"/>
          <w:szCs w:val="24"/>
        </w:rPr>
      </w:pP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Научная задача проекта</w:t>
      </w:r>
    </w:p>
    <w:p w:rsidR="00000000" w:rsidDel="00000000" w:rsidP="00000000" w:rsidRDefault="00000000" w:rsidRPr="00000000" w14:paraId="00000011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Четко сформулируйте научную задачу проекта результаты проекта необходимо использовать для получения научных выводов, вклада в решение научной проблемы.</w:t>
      </w:r>
    </w:p>
    <w:p w:rsidR="00000000" w:rsidDel="00000000" w:rsidP="00000000" w:rsidRDefault="00000000" w:rsidRPr="00000000" w14:paraId="00000012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rPr>
          <w:b w:val="1"/>
          <w:color w:val="333333"/>
          <w:sz w:val="24"/>
          <w:szCs w:val="24"/>
        </w:rPr>
      </w:pP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Ресурсы для привлечения волонтеров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Пропишите варианты планируемых ресурсов для привлечения волонтеров.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rPr>
          <w:b w:val="1"/>
          <w:color w:val="333333"/>
          <w:sz w:val="24"/>
          <w:szCs w:val="24"/>
        </w:rPr>
      </w:pP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Планируемые результаты проекта</w:t>
      </w:r>
    </w:p>
    <w:p w:rsidR="00000000" w:rsidDel="00000000" w:rsidP="00000000" w:rsidRDefault="00000000" w:rsidRPr="00000000" w14:paraId="00000017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Обозначьте, как будут использованы результаты работы волонтеров (использование данных в научной публикации, для диссертации и т.д.).</w:t>
      </w:r>
    </w:p>
    <w:p w:rsidR="00000000" w:rsidDel="00000000" w:rsidP="00000000" w:rsidRDefault="00000000" w:rsidRPr="00000000" w14:paraId="00000018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02124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02124"/>
          <w:sz w:val="24"/>
          <w:szCs w:val="24"/>
          <w:u w:val="none"/>
          <w:vertAlign w:val="baseline"/>
          <w:rtl w:val="0"/>
        </w:rPr>
        <w:t xml:space="preserve">Что нужно делать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02124"/>
          <w:sz w:val="24"/>
          <w:szCs w:val="24"/>
          <w:u w:val="none"/>
          <w:vertAlign w:val="baseline"/>
          <w:rtl w:val="0"/>
        </w:rPr>
        <w:t xml:space="preserve">волонтеру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02124"/>
          <w:sz w:val="24"/>
          <w:szCs w:val="24"/>
          <w:u w:val="none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1B">
      <w:pPr>
        <w:spacing w:after="0" w:line="360" w:lineRule="auto"/>
        <w:rPr>
          <w:color w:val="333333"/>
          <w:sz w:val="24"/>
          <w:szCs w:val="24"/>
        </w:rPr>
      </w:pPr>
      <w:bookmarkStart w:colFirst="0" w:colLast="0" w:name="_heading=h.xivx5zu7k9x3" w:id="0"/>
      <w:bookmarkEnd w:id="0"/>
      <w:r w:rsidDel="00000000" w:rsidR="00000000" w:rsidRPr="00000000">
        <w:rPr>
          <w:color w:val="333333"/>
          <w:sz w:val="24"/>
          <w:szCs w:val="24"/>
          <w:rtl w:val="0"/>
        </w:rPr>
        <w:t xml:space="preserve">Напишите пошаговую инструкцию по работе волонтеров. Обязательно укажите роль волонтера в исследовании; учитывайте, что </w:t>
      </w: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помощь волонтера</w:t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 в проектах научного волонтерства должна решать </w:t>
      </w: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преимущественно научные задачи</w:t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. То есть научные волонтеры не могут быть объектом исследований для проектов, претендующих на статус «научного волонтерства», а должны выступать </w:t>
      </w: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субъектами</w:t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, самостоятельно выполняющими волонтерскую научно-исследовательскую деятельность по инструкции от организатора проекта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Как стать участником?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bookmarkStart w:colFirst="0" w:colLast="0" w:name="_heading=h.pjlfms1dfcvx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1. Подать заявку на странице этого доброго дела;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2. Ознакомиться с инструкцией работы волонтера в разделе «Документы»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(создать инструкцию в виде списка действий по пунктам)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Выполнить задачу (из пункта «Что нужно делать волонтеру»)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4. Отправить результаты исследователям.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За каждую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единицу наблюдения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начисляется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количество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верифицированных волонтерских часов.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Полезные ссылки: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https://science.dobro.ru/?utm_source=dobroru&amp;utm_medium=headerservices&amp;utm_campaign=science</w:t>
        <w:br w:type="textWrapping"/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vertAlign w:val="baseline"/>
            <w:rtl w:val="0"/>
          </w:rPr>
          <w:t xml:space="preserve">https://scienceid.net/volunteer/video?id=1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br w:type="textWrapping"/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vertAlign w:val="baseline"/>
            <w:rtl w:val="0"/>
          </w:rPr>
          <w:t xml:space="preserve">https://disk.yandex.ru/i/diDoNJi6Kv9_Uw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После заполнения данной формы, необходимо ее направить на эл. почту Инициативы:</w:t>
      </w: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volunteering@10nauki.ru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sectPr>
      <w:pgSz w:h="16838" w:w="11906" w:orient="portrait"/>
      <w:pgMar w:bottom="426" w:top="709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-RU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7F4054"/>
    <w:pPr>
      <w:spacing w:line="240" w:lineRule="auto"/>
    </w:pPr>
    <w:rPr>
      <w:rFonts w:ascii="Times New Roman" w:hAnsi="Times New Roman"/>
      <w:kern w:val="0"/>
      <w:sz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qFormat w:val="1"/>
    <w:rsid w:val="00244557"/>
    <w:pPr>
      <w:spacing w:after="100" w:afterAutospacing="1" w:before="100" w:beforeAutospacing="1"/>
    </w:pPr>
    <w:rPr>
      <w:rFonts w:cs="Times New Roman"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 w:val="1"/>
    <w:rsid w:val="00572688"/>
    <w:rPr>
      <w:color w:val="0000ff"/>
      <w:u w:val="single"/>
    </w:rPr>
  </w:style>
  <w:style w:type="character" w:styleId="1" w:customStyle="1">
    <w:name w:val="Неразрешенное упоминание1"/>
    <w:basedOn w:val="a0"/>
    <w:uiPriority w:val="99"/>
    <w:semiHidden w:val="1"/>
    <w:unhideWhenUsed w:val="1"/>
    <w:rsid w:val="00C2327C"/>
    <w:rPr>
      <w:color w:val="605e5c"/>
      <w:shd w:color="auto" w:fill="e1dfdd" w:val="clear"/>
    </w:rPr>
  </w:style>
  <w:style w:type="character" w:styleId="a5">
    <w:name w:val="FollowedHyperlink"/>
    <w:basedOn w:val="a0"/>
    <w:uiPriority w:val="99"/>
    <w:semiHidden w:val="1"/>
    <w:unhideWhenUsed w:val="1"/>
    <w:rsid w:val="005E398D"/>
    <w:rPr>
      <w:color w:val="954f72" w:themeColor="followedHyperlink"/>
      <w:u w:val="single"/>
    </w:rPr>
  </w:style>
  <w:style w:type="character" w:styleId="a6">
    <w:name w:val="Strong"/>
    <w:basedOn w:val="a0"/>
    <w:uiPriority w:val="22"/>
    <w:qFormat w:val="1"/>
    <w:rsid w:val="006361B2"/>
    <w:rPr>
      <w:b w:val="1"/>
      <w:bCs w:val="1"/>
    </w:rPr>
  </w:style>
  <w:style w:type="character" w:styleId="UnresolvedMention" w:customStyle="1">
    <w:name w:val="Unresolved Mention"/>
    <w:basedOn w:val="a0"/>
    <w:uiPriority w:val="99"/>
    <w:semiHidden w:val="1"/>
    <w:unhideWhenUsed w:val="1"/>
    <w:rsid w:val="008D09CC"/>
    <w:rPr>
      <w:color w:val="605e5c"/>
      <w:shd w:color="auto" w:fill="e1dfdd" w:val="clear"/>
    </w:rPr>
  </w:style>
  <w:style w:type="character" w:styleId="a7">
    <w:name w:val="annotation reference"/>
    <w:basedOn w:val="a0"/>
    <w:uiPriority w:val="99"/>
    <w:semiHidden w:val="1"/>
    <w:unhideWhenUsed w:val="1"/>
    <w:rsid w:val="00600F43"/>
    <w:rPr>
      <w:sz w:val="16"/>
      <w:szCs w:val="16"/>
    </w:rPr>
  </w:style>
  <w:style w:type="paragraph" w:styleId="a8">
    <w:name w:val="annotation text"/>
    <w:basedOn w:val="a"/>
    <w:link w:val="a9"/>
    <w:uiPriority w:val="99"/>
    <w:semiHidden w:val="1"/>
    <w:unhideWhenUsed w:val="1"/>
    <w:rsid w:val="00600F43"/>
    <w:rPr>
      <w:sz w:val="20"/>
      <w:szCs w:val="20"/>
    </w:rPr>
  </w:style>
  <w:style w:type="character" w:styleId="a9" w:customStyle="1">
    <w:name w:val="Текст примечания Знак"/>
    <w:basedOn w:val="a0"/>
    <w:link w:val="a8"/>
    <w:uiPriority w:val="99"/>
    <w:semiHidden w:val="1"/>
    <w:rsid w:val="00600F43"/>
    <w:rPr>
      <w:rFonts w:ascii="Times New Roman" w:hAnsi="Times New Roman"/>
      <w:kern w:val="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 w:val="1"/>
    <w:unhideWhenUsed w:val="1"/>
    <w:rsid w:val="00600F43"/>
    <w:rPr>
      <w:b w:val="1"/>
      <w:bCs w:val="1"/>
    </w:rPr>
  </w:style>
  <w:style w:type="character" w:styleId="ab" w:customStyle="1">
    <w:name w:val="Тема примечания Знак"/>
    <w:basedOn w:val="a9"/>
    <w:link w:val="aa"/>
    <w:uiPriority w:val="99"/>
    <w:semiHidden w:val="1"/>
    <w:rsid w:val="00600F43"/>
    <w:rPr>
      <w:rFonts w:ascii="Times New Roman" w:hAnsi="Times New Roman"/>
      <w:b w:val="1"/>
      <w:bCs w:val="1"/>
      <w:kern w:val="0"/>
      <w:sz w:val="20"/>
      <w:szCs w:val="20"/>
    </w:rPr>
  </w:style>
  <w:style w:type="paragraph" w:styleId="ac">
    <w:name w:val="Balloon Text"/>
    <w:basedOn w:val="a"/>
    <w:link w:val="ad"/>
    <w:uiPriority w:val="99"/>
    <w:semiHidden w:val="1"/>
    <w:unhideWhenUsed w:val="1"/>
    <w:rsid w:val="00600F43"/>
    <w:pPr>
      <w:spacing w:after="0"/>
    </w:pPr>
    <w:rPr>
      <w:rFonts w:ascii="Segoe UI" w:cs="Segoe UI" w:hAnsi="Segoe UI"/>
      <w:sz w:val="18"/>
      <w:szCs w:val="18"/>
    </w:rPr>
  </w:style>
  <w:style w:type="character" w:styleId="ad" w:customStyle="1">
    <w:name w:val="Текст выноски Знак"/>
    <w:basedOn w:val="a0"/>
    <w:link w:val="ac"/>
    <w:uiPriority w:val="99"/>
    <w:semiHidden w:val="1"/>
    <w:rsid w:val="00600F43"/>
    <w:rPr>
      <w:rFonts w:ascii="Segoe UI" w:cs="Segoe UI" w:hAnsi="Segoe UI"/>
      <w:kern w:val="0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cienceid.net/volunteer/video?id=1" TargetMode="External"/><Relationship Id="rId8" Type="http://schemas.openxmlformats.org/officeDocument/2006/relationships/hyperlink" Target="https://disk.yandex.ru/i/diDoNJi6Kv9_U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V4q1/vlTwFG9d4O3nhRtD1sjYQ==">CgMxLjAyDmgueGl2eDV6dTdrOXgzMg5oLnBqbGZtczFkZmN2eDgAciExVVdvaDdQVWV1VVhYWm5ZU2RudTFSSlo1NnowNTZvRm4=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2025-05-22T14:45:00Z</dcterms:created>
  <dc:creator>Александрук Надежда Юрьевна</dc:creator>
</cp:coreProperties>
</file>